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3120"/>
        <w:gridCol w:w="3119"/>
      </w:tblGrid>
      <w:tr w:rsidR="00F83A9D" w:rsidRPr="00F83A9D" w14:paraId="6A5BE91A" w14:textId="77777777" w:rsidTr="00243F4B">
        <w:tc>
          <w:tcPr>
            <w:tcW w:w="3240" w:type="dxa"/>
          </w:tcPr>
          <w:p w14:paraId="2C650629" w14:textId="77777777" w:rsidR="00F83A9D" w:rsidRPr="00F83A9D" w:rsidRDefault="00F83A9D" w:rsidP="00F83A9D">
            <w:pPr>
              <w:keepNext/>
              <w:tabs>
                <w:tab w:val="num" w:pos="0"/>
              </w:tabs>
              <w:suppressAutoHyphens/>
              <w:snapToGrid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3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Областное  автономное  учреждение </w:t>
            </w:r>
          </w:p>
          <w:p w14:paraId="3AAA27DD" w14:textId="77777777" w:rsidR="00F83A9D" w:rsidRPr="00F83A9D" w:rsidRDefault="00F83A9D" w:rsidP="00F83A9D">
            <w:pPr>
              <w:keepNext/>
              <w:tabs>
                <w:tab w:val="num" w:pos="0"/>
              </w:tabs>
              <w:suppressAutoHyphens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3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«Новгородский областной учебно-курсовой комбинат автомобильного транспорта»</w:t>
            </w:r>
          </w:p>
          <w:p w14:paraId="2CC82260" w14:textId="77777777" w:rsidR="00F83A9D" w:rsidRPr="00F83A9D" w:rsidRDefault="00F83A9D" w:rsidP="00F83A9D">
            <w:pPr>
              <w:keepNext/>
              <w:tabs>
                <w:tab w:val="num" w:pos="0"/>
              </w:tabs>
              <w:suppressAutoHyphens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83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ОАУ «Учебно-курсовой комбинат»</w:t>
            </w:r>
          </w:p>
          <w:p w14:paraId="14DB9598" w14:textId="77777777"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A9D">
              <w:rPr>
                <w:rFonts w:ascii="Times New Roman" w:hAnsi="Times New Roman" w:cs="Times New Roman"/>
              </w:rPr>
              <w:t>173007 Великий Новгород,</w:t>
            </w:r>
          </w:p>
          <w:p w14:paraId="47069E18" w14:textId="77777777"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A9D">
              <w:rPr>
                <w:rFonts w:ascii="Times New Roman" w:hAnsi="Times New Roman" w:cs="Times New Roman"/>
              </w:rPr>
              <w:t xml:space="preserve"> ул. Десятинная,</w:t>
            </w:r>
          </w:p>
          <w:p w14:paraId="63EBC932" w14:textId="77777777"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A9D">
              <w:rPr>
                <w:rFonts w:ascii="Times New Roman" w:hAnsi="Times New Roman" w:cs="Times New Roman"/>
              </w:rPr>
              <w:t>дом 20, корпус 3</w:t>
            </w:r>
          </w:p>
          <w:p w14:paraId="67927221" w14:textId="77777777"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A9D">
              <w:rPr>
                <w:rFonts w:ascii="Times New Roman" w:hAnsi="Times New Roman" w:cs="Times New Roman"/>
              </w:rPr>
              <w:t>тел./факс (8162) 732-532</w:t>
            </w:r>
          </w:p>
          <w:p w14:paraId="78315C90" w14:textId="77777777" w:rsidR="00F83A9D" w:rsidRPr="00F83A9D" w:rsidRDefault="00F83A9D" w:rsidP="00F83A9D">
            <w:pPr>
              <w:keepNext/>
              <w:tabs>
                <w:tab w:val="num" w:pos="0"/>
              </w:tabs>
              <w:suppressAutoHyphens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83A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___________№_______</w:t>
            </w:r>
          </w:p>
          <w:p w14:paraId="18B8F4D4" w14:textId="77777777" w:rsidR="00F83A9D" w:rsidRPr="00F83A9D" w:rsidRDefault="00F83A9D" w:rsidP="00F8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F83A9D">
              <w:rPr>
                <w:rFonts w:ascii="Times New Roman" w:hAnsi="Times New Roman" w:cs="Times New Roman"/>
                <w:b/>
                <w:i/>
                <w:iCs/>
              </w:rPr>
              <w:t>На № _____от _________</w:t>
            </w:r>
          </w:p>
          <w:p w14:paraId="0A952DE1" w14:textId="77777777" w:rsidR="00F83A9D" w:rsidRPr="00F83A9D" w:rsidRDefault="00F83A9D" w:rsidP="00F83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14:paraId="180DC172" w14:textId="77777777" w:rsidR="00F83A9D" w:rsidRPr="00F83A9D" w:rsidRDefault="00F83A9D" w:rsidP="00F83A9D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14:paraId="62C2E870" w14:textId="77777777" w:rsidR="00F83A9D" w:rsidRPr="00F83A9D" w:rsidRDefault="00F83A9D" w:rsidP="00F83A9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ar-SA"/>
              </w:rPr>
            </w:pPr>
          </w:p>
        </w:tc>
      </w:tr>
    </w:tbl>
    <w:p w14:paraId="630A712C" w14:textId="77777777" w:rsidR="00F83A9D" w:rsidRPr="00F83A9D" w:rsidRDefault="00F83A9D" w:rsidP="00F83A9D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2A47FF3" w14:textId="77777777" w:rsidR="00F83A9D" w:rsidRPr="00F83A9D" w:rsidRDefault="00F83A9D" w:rsidP="00F83A9D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BCD5463" w14:textId="77777777"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Полное наименование</w:t>
      </w: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Областное автономное учреждение "Новгородский областной учебно-курсовой комбинат автомобильного транспорта"</w:t>
      </w:r>
    </w:p>
    <w:p w14:paraId="2F2B1BE7" w14:textId="77777777"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Сокращенное наименование</w:t>
      </w: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ОАУ "Учебно-курсовой комбинат"</w:t>
      </w:r>
    </w:p>
    <w:p w14:paraId="23DA40C4" w14:textId="77777777"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Шумилов Евгений Аркадьевич, действующий на основании Устава.</w:t>
      </w:r>
    </w:p>
    <w:p w14:paraId="06F35C80" w14:textId="77777777"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 5321032042  КПП 532101001</w:t>
      </w: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ОКПО 01618251 ОКТМО 49701000</w:t>
      </w:r>
    </w:p>
    <w:p w14:paraId="41303DF1" w14:textId="77777777"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173007, Новгородская обл, Великий Новгород г, Десятинная ул, дом № 20, корпус 3, </w:t>
      </w:r>
      <w:r w:rsidRPr="00F8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732-532 (приемная), 732-528 (бух)</w:t>
      </w:r>
    </w:p>
    <w:p w14:paraId="72C51D2A" w14:textId="77777777"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Р/сч 40603810943004000003 </w:t>
      </w:r>
    </w:p>
    <w:p w14:paraId="0EFCD390" w14:textId="3F6DC216"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542F30" w:rsidRPr="0054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АРХАНГЕЛЬСКО</w:t>
      </w:r>
      <w:r w:rsidR="0054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542F30" w:rsidRPr="0054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ОТДЕЛЕНИ</w:t>
      </w:r>
      <w:r w:rsidR="0054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42F30" w:rsidRPr="0054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N 8637 ПАО СБЕРБАНК</w:t>
      </w:r>
    </w:p>
    <w:p w14:paraId="144D062B" w14:textId="2CB1759D" w:rsidR="00F83A9D" w:rsidRPr="00F83A9D" w:rsidRDefault="00F83A9D" w:rsidP="00F83A9D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БИК </w:t>
      </w:r>
      <w:r w:rsidR="00542F30" w:rsidRPr="0054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041117601</w:t>
      </w: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Кор/сч </w:t>
      </w:r>
      <w:r w:rsidR="00542F30" w:rsidRPr="00542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30101810100000000601</w:t>
      </w:r>
    </w:p>
    <w:p w14:paraId="69F264B4" w14:textId="77777777"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14:paraId="130E395E" w14:textId="77777777" w:rsidR="00F83A9D" w:rsidRDefault="00FB5620" w:rsidP="00F8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назначении платежа обязательно указывать номер группы, категорию, а также ФИО обучающегося, за которого производится оплата (если оплату производит третье лицо)</w:t>
      </w:r>
    </w:p>
    <w:p w14:paraId="23BB74D0" w14:textId="77777777" w:rsidR="00FB5620" w:rsidRDefault="00FB5620" w:rsidP="00F83A9D">
      <w:pPr>
        <w:rPr>
          <w:rFonts w:ascii="Times New Roman" w:hAnsi="Times New Roman" w:cs="Times New Roman"/>
          <w:sz w:val="28"/>
          <w:szCs w:val="28"/>
        </w:rPr>
      </w:pPr>
    </w:p>
    <w:p w14:paraId="697D02BC" w14:textId="77777777" w:rsidR="00FB5620" w:rsidRPr="00F83A9D" w:rsidRDefault="00FB5620" w:rsidP="00F83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пару дней после оплаты необходимо свериться с бухгалтерией, поступила ли оплата (тел:</w:t>
      </w:r>
      <w:r w:rsidRPr="00FB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732-528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BDEE8D2" w14:textId="77777777"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14:paraId="3196AA2A" w14:textId="77777777"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14:paraId="7C0ADA0E" w14:textId="77777777"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14:paraId="475C5242" w14:textId="77777777" w:rsidR="00F83A9D" w:rsidRPr="00F83A9D" w:rsidRDefault="00F83A9D" w:rsidP="00F83A9D">
      <w:pPr>
        <w:rPr>
          <w:rFonts w:ascii="Times New Roman" w:hAnsi="Times New Roman" w:cs="Times New Roman"/>
          <w:sz w:val="28"/>
          <w:szCs w:val="28"/>
        </w:rPr>
      </w:pPr>
    </w:p>
    <w:p w14:paraId="3BCC7B87" w14:textId="77777777" w:rsidR="00B04929" w:rsidRDefault="00B04929"/>
    <w:sectPr w:rsidR="00B0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9D"/>
    <w:rsid w:val="00067348"/>
    <w:rsid w:val="00542F30"/>
    <w:rsid w:val="005C7B6B"/>
    <w:rsid w:val="00B04929"/>
    <w:rsid w:val="00F83A9D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4ECF"/>
  <w15:chartTrackingRefBased/>
  <w15:docId w15:val="{3EDA0AF3-284C-4550-858A-FD5B5BC2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Buh-user02</dc:creator>
  <cp:keywords/>
  <dc:description/>
  <cp:lastModifiedBy>Сергей Милютин</cp:lastModifiedBy>
  <cp:revision>3</cp:revision>
  <dcterms:created xsi:type="dcterms:W3CDTF">2017-09-12T06:50:00Z</dcterms:created>
  <dcterms:modified xsi:type="dcterms:W3CDTF">2025-07-29T20:34:00Z</dcterms:modified>
</cp:coreProperties>
</file>